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45F48">
        <w:rPr>
          <w:rFonts w:ascii="Times New Roman" w:eastAsia="Times New Roman" w:hAnsi="Times New Roman" w:cs="Times New Roman"/>
          <w:color w:val="FF0000"/>
          <w:sz w:val="24"/>
          <w:szCs w:val="24"/>
        </w:rPr>
        <w:t>14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84A2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4A20">
        <w:rPr>
          <w:rFonts w:ascii="Times New Roman" w:hAnsi="Times New Roman" w:cs="Times New Roman"/>
          <w:bCs/>
          <w:sz w:val="24"/>
          <w:szCs w:val="24"/>
        </w:rPr>
        <w:t>86MS0046-01-2025-007946-21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4A20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 ООО «Проминвестэнерго» Филиппова Николая Владимировича,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аспорт: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«Проминвестэнерго»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29.10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.10.202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84A20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Филиппов Н.В.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правонарушении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4A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86032532200123100001 от 18.11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9 месяцев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74A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29.10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</w:t>
      </w:r>
      <w:r w:rsidRPr="0017517B">
        <w:rPr>
          <w:rFonts w:ascii="Times New Roman" w:hAnsi="Times New Roman" w:cs="Times New Roman"/>
          <w:sz w:val="24"/>
          <w:szCs w:val="24"/>
        </w:rPr>
        <w:t>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</w:t>
      </w:r>
      <w:r w:rsidRPr="0017517B">
        <w:rPr>
          <w:rFonts w:ascii="Times New Roman" w:hAnsi="Times New Roman" w:cs="Times New Roman"/>
          <w:sz w:val="24"/>
          <w:szCs w:val="24"/>
        </w:rPr>
        <w:t>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</w:t>
      </w:r>
      <w:r w:rsidRPr="0017517B">
        <w:rPr>
          <w:rFonts w:ascii="Times New Roman" w:hAnsi="Times New Roman" w:cs="Times New Roman"/>
          <w:sz w:val="24"/>
          <w:szCs w:val="24"/>
        </w:rPr>
        <w:t>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</w:t>
      </w:r>
      <w:r w:rsidRPr="0017517B">
        <w:rPr>
          <w:rFonts w:ascii="Times New Roman" w:hAnsi="Times New Roman" w:cs="Times New Roman"/>
          <w:sz w:val="24"/>
          <w:szCs w:val="24"/>
        </w:rPr>
        <w:t>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9 месяцев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74A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.10.202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29.10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правонаруш</w:t>
      </w:r>
      <w:r w:rsidRPr="0017517B">
        <w:rPr>
          <w:rFonts w:ascii="Times New Roman" w:hAnsi="Times New Roman" w:cs="Times New Roman"/>
          <w:sz w:val="24"/>
          <w:szCs w:val="24"/>
        </w:rPr>
        <w:t>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«Проминвестэнерго» Филиппова Николая Владимировича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7517B">
        <w:rPr>
          <w:rFonts w:ascii="Times New Roman" w:hAnsi="Times New Roman" w:cs="Times New Roman"/>
          <w:sz w:val="24"/>
          <w:szCs w:val="24"/>
        </w:rPr>
        <w:t>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</w:t>
      </w:r>
      <w:r w:rsidRPr="0017517B">
        <w:rPr>
          <w:rFonts w:ascii="Times New Roman" w:hAnsi="Times New Roman" w:cs="Times New Roman"/>
          <w:sz w:val="24"/>
          <w:szCs w:val="24"/>
        </w:rPr>
        <w:t xml:space="preserve">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17517B">
        <w:rPr>
          <w:rFonts w:ascii="Times New Roman" w:hAnsi="Times New Roman" w:cs="Times New Roman"/>
          <w:sz w:val="24"/>
          <w:szCs w:val="24"/>
        </w:rPr>
        <w:t>//УФК по Ханты-Манс</w:t>
      </w:r>
      <w:r w:rsidRPr="0017517B">
        <w:rPr>
          <w:rFonts w:ascii="Times New Roman" w:hAnsi="Times New Roman" w:cs="Times New Roman"/>
          <w:sz w:val="24"/>
          <w:szCs w:val="24"/>
        </w:rPr>
        <w:t xml:space="preserve">ийскому автономному округу-Югре г. Ханты-Мансийск, номер казначейского счета 03100643000000018700, КБК 72011601153010005140, УИН </w:t>
      </w:r>
      <w:r w:rsidRPr="00984A20" w:rsidR="00984A20">
        <w:rPr>
          <w:rFonts w:ascii="Times New Roman" w:hAnsi="Times New Roman" w:cs="Times New Roman"/>
          <w:color w:val="FF0000"/>
          <w:sz w:val="24"/>
          <w:szCs w:val="24"/>
        </w:rPr>
        <w:t>0412365400465011282515143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</w:t>
      </w:r>
      <w:r w:rsidRPr="0017517B">
        <w:rPr>
          <w:rFonts w:ascii="Times New Roman" w:hAnsi="Times New Roman" w:cs="Times New Roman"/>
          <w:sz w:val="24"/>
          <w:szCs w:val="24"/>
        </w:rPr>
        <w:t xml:space="preserve">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107830"/>
    <w:rsid w:val="0017517B"/>
    <w:rsid w:val="001D5B79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8F3E62"/>
    <w:rsid w:val="00984A20"/>
    <w:rsid w:val="009A5BB5"/>
    <w:rsid w:val="009F2F62"/>
    <w:rsid w:val="00A3774A"/>
    <w:rsid w:val="00A573A5"/>
    <w:rsid w:val="00AF5CAE"/>
    <w:rsid w:val="00B20801"/>
    <w:rsid w:val="00C17211"/>
    <w:rsid w:val="00D32D8A"/>
    <w:rsid w:val="00DD5F84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